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A3692" w14:textId="77777777" w:rsidR="00494A02" w:rsidRPr="003166D3" w:rsidRDefault="00494A02" w:rsidP="003166D3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olor w:val="833C0B" w:themeColor="accent2" w:themeShade="80"/>
          <w:kern w:val="24"/>
          <w:sz w:val="28"/>
          <w:szCs w:val="28"/>
        </w:rPr>
      </w:pPr>
    </w:p>
    <w:p w14:paraId="6A5C6C5B" w14:textId="77777777" w:rsidR="00494A02" w:rsidRPr="003166D3" w:rsidRDefault="00494A02" w:rsidP="003166D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3166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Методический паспорт учебного проекта</w:t>
      </w:r>
    </w:p>
    <w:p w14:paraId="76B5DFDB" w14:textId="05B87524" w:rsidR="00494A02" w:rsidRPr="003166D3" w:rsidRDefault="00494A02" w:rsidP="003166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6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(авторы Н.Ю. Пахомова, И.В. Денисова)</w:t>
      </w:r>
    </w:p>
    <w:tbl>
      <w:tblPr>
        <w:tblW w:w="1033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7"/>
        <w:gridCol w:w="7278"/>
      </w:tblGrid>
      <w:tr w:rsidR="00494A02" w:rsidRPr="003166D3" w14:paraId="00C83147" w14:textId="77777777" w:rsidTr="00BA40A7">
        <w:trPr>
          <w:trHeight w:val="17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A59DDFA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1.Название проекта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4A59EC2" w14:textId="2AC1348E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Экономика «Транспорт Будущего»</w:t>
            </w:r>
          </w:p>
        </w:tc>
      </w:tr>
      <w:tr w:rsidR="00494A02" w:rsidRPr="003166D3" w14:paraId="50B30143" w14:textId="77777777" w:rsidTr="00BA40A7">
        <w:trPr>
          <w:trHeight w:val="17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B17182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2.ФИО разработчика проекта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00591B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Пермина Светлана Викторовна</w:t>
            </w:r>
          </w:p>
        </w:tc>
      </w:tr>
      <w:tr w:rsidR="00494A02" w:rsidRPr="003166D3" w14:paraId="3D002A30" w14:textId="77777777" w:rsidTr="00BA40A7">
        <w:trPr>
          <w:trHeight w:val="356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E44544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3.Название образовательного учреждения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E62526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МКОУ «Школа-сад № 16 г. Алзамай»</w:t>
            </w:r>
          </w:p>
        </w:tc>
      </w:tr>
      <w:tr w:rsidR="00494A02" w:rsidRPr="003166D3" w14:paraId="7ED709EF" w14:textId="77777777" w:rsidTr="00BA40A7">
        <w:trPr>
          <w:trHeight w:val="356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A5F3513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4.Год разработки учебного проекта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183F83D" w14:textId="2E352351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494A02" w:rsidRPr="003166D3" w14:paraId="3AE63C2E" w14:textId="77777777" w:rsidTr="00BA40A7">
        <w:trPr>
          <w:trHeight w:val="367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AA5047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5.Опыт использования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7AA3A8D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Проводился один раз в одном классе.</w:t>
            </w:r>
          </w:p>
          <w:p w14:paraId="689518D3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4A02" w:rsidRPr="003166D3" w14:paraId="34E97DB2" w14:textId="77777777" w:rsidTr="00BA40A7">
        <w:trPr>
          <w:trHeight w:val="55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D9F8F46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6.Проблемная ситуация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D482CBF" w14:textId="3E9D2AF6" w:rsidR="00494A02" w:rsidRPr="003166D3" w:rsidRDefault="00494A02" w:rsidP="003166D3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Можно ли сконструировать “Машины будущего» с использованием современных технологий.</w:t>
            </w:r>
          </w:p>
        </w:tc>
      </w:tr>
      <w:tr w:rsidR="00494A02" w:rsidRPr="003166D3" w14:paraId="0DCF3CCC" w14:textId="77777777" w:rsidTr="00BA40A7">
        <w:trPr>
          <w:trHeight w:val="17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C87D52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7.Проблема проекта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2082710" w14:textId="59D9557F" w:rsidR="00494A02" w:rsidRPr="003166D3" w:rsidRDefault="0031290D" w:rsidP="003166D3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Какие современные</w:t>
            </w:r>
            <w:r w:rsidR="00494A02"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можно использовать для создания машин, которые не вредят окружающей среде и улучшают жизнь человека, делают ее более безопасной.</w:t>
            </w:r>
          </w:p>
        </w:tc>
      </w:tr>
      <w:tr w:rsidR="00494A02" w:rsidRPr="003166D3" w14:paraId="03348512" w14:textId="77777777" w:rsidTr="00BA40A7">
        <w:trPr>
          <w:trHeight w:val="367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25C297D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8.Цель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4B086EA" w14:textId="196BDA92" w:rsidR="00494A02" w:rsidRPr="003166D3" w:rsidRDefault="0031290D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Конструирование «</w:t>
            </w:r>
            <w:r w:rsidR="00494A02" w:rsidRPr="003166D3">
              <w:rPr>
                <w:rFonts w:ascii="Times New Roman" w:hAnsi="Times New Roman" w:cs="Times New Roman"/>
                <w:sz w:val="28"/>
                <w:szCs w:val="28"/>
              </w:rPr>
              <w:t>Машины будущего» с использованием современных технологий.</w:t>
            </w:r>
          </w:p>
        </w:tc>
      </w:tr>
      <w:tr w:rsidR="00494A02" w:rsidRPr="003166D3" w14:paraId="0A960C0E" w14:textId="77777777" w:rsidTr="00BA40A7">
        <w:trPr>
          <w:trHeight w:val="107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0E1B0A6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9.Задачи – этапы – способы решения  </w:t>
            </w:r>
          </w:p>
          <w:p w14:paraId="3D42911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DC6215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1 этап «Погружение в проект» </w:t>
            </w:r>
          </w:p>
          <w:p w14:paraId="74F8C5BD" w14:textId="61D12E1C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Задача: собрать информацию об автомобилях прошлого и настоящего.</w:t>
            </w:r>
          </w:p>
          <w:p w14:paraId="06C6CF09" w14:textId="5CF856C9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Способ решения: изучение книг о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автомобилях прошлого и настоящего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интернет ресурсов</w:t>
            </w:r>
            <w:proofErr w:type="gramEnd"/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, опрос родителей.</w:t>
            </w:r>
          </w:p>
          <w:p w14:paraId="14014AFD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680AA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2 этап «Организация деятельности»</w:t>
            </w:r>
          </w:p>
          <w:p w14:paraId="5EA2A87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Задача: организовать деятельность детей</w:t>
            </w:r>
          </w:p>
          <w:p w14:paraId="2124B0B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Способ решения: деление детей на группы, определение цели и задач каждой группы, распределение ролей каждого члена группы.</w:t>
            </w:r>
          </w:p>
          <w:p w14:paraId="179D63F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C1170C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3 этап «Осуществление деятельности» </w:t>
            </w:r>
          </w:p>
          <w:p w14:paraId="14210912" w14:textId="78B30CE1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Задача: 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конструировать машины по задумке, усложняя их декоративными деталями, альтернативными источниками энергии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анимированного комикса «Машина будущего».</w:t>
            </w:r>
          </w:p>
          <w:p w14:paraId="5265AB8A" w14:textId="283B2873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Способ решения: конструирование 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машины будущего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из разного вида конструкторов, окружающей среды с помощью 3Д ручки, героев комикса из материала по выбору; создание транспорта будущего (разные виды конструкторов по выбору)</w:t>
            </w:r>
          </w:p>
          <w:p w14:paraId="2172A939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14:paraId="46D2AC4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4 этап: «Презентация» </w:t>
            </w:r>
          </w:p>
          <w:p w14:paraId="1B26E41A" w14:textId="740E7FAC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Задача: представить проект «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Транспорт будущего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» обучающимся школы на </w:t>
            </w:r>
            <w:r w:rsidRPr="003166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-конференции</w:t>
            </w:r>
          </w:p>
          <w:p w14:paraId="3E096C8C" w14:textId="2C07A9F8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Способ решения: подготовка презентации «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Транспорт будущего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» и анимированного комикса «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Машина будущего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494A02" w:rsidRPr="003166D3" w14:paraId="2272AA86" w14:textId="77777777" w:rsidTr="00BA40A7">
        <w:trPr>
          <w:trHeight w:val="581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39593CB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10.Форма организации детей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F7B2B3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-Индивидуальная работа</w:t>
            </w:r>
          </w:p>
          <w:p w14:paraId="2334FA87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 Парная работа</w:t>
            </w:r>
          </w:p>
          <w:p w14:paraId="427BCCF5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  Групповая работа</w:t>
            </w:r>
          </w:p>
        </w:tc>
      </w:tr>
      <w:tr w:rsidR="00494A02" w:rsidRPr="003166D3" w14:paraId="5D043E9A" w14:textId="77777777" w:rsidTr="00BA40A7">
        <w:trPr>
          <w:trHeight w:val="72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4049027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11.Ведущая деятельность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E1AE7DB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-Поисковая</w:t>
            </w:r>
          </w:p>
          <w:p w14:paraId="493DA58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-Исследовательская</w:t>
            </w:r>
          </w:p>
        </w:tc>
      </w:tr>
      <w:tr w:rsidR="00494A02" w:rsidRPr="003166D3" w14:paraId="25D7E48A" w14:textId="77777777" w:rsidTr="00BA40A7">
        <w:trPr>
          <w:trHeight w:val="581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06E27EE1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12.Сфера применения результатов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3A2A248D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-Социологическая</w:t>
            </w:r>
          </w:p>
          <w:p w14:paraId="7DC91281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-Экономическая</w:t>
            </w:r>
          </w:p>
        </w:tc>
      </w:tr>
      <w:tr w:rsidR="00494A02" w:rsidRPr="003166D3" w14:paraId="3B740831" w14:textId="77777777" w:rsidTr="00BA40A7">
        <w:trPr>
          <w:trHeight w:val="728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6667376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13.Используемые технологии </w:t>
            </w:r>
          </w:p>
          <w:p w14:paraId="20C5703E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16FBDB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-мультимедиа</w:t>
            </w:r>
          </w:p>
          <w:p w14:paraId="46CEAC83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-театрализация</w:t>
            </w:r>
          </w:p>
          <w:p w14:paraId="01BD07EB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-бумагопластика</w:t>
            </w:r>
          </w:p>
          <w:p w14:paraId="4BE56C2E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</w:tr>
      <w:tr w:rsidR="00494A02" w:rsidRPr="003166D3" w14:paraId="4ED5A1F5" w14:textId="77777777" w:rsidTr="00BA40A7">
        <w:trPr>
          <w:trHeight w:val="433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6D6B045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14.Форма продуктов проектной деятельности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3D931EFB" w14:textId="5334EEDE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290D"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«Машина будущего»</w:t>
            </w:r>
          </w:p>
          <w:p w14:paraId="501849D7" w14:textId="7698EC85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-анимированный комикс «</w:t>
            </w:r>
            <w:r w:rsidR="0031290D" w:rsidRPr="003166D3">
              <w:rPr>
                <w:rFonts w:ascii="Times New Roman" w:hAnsi="Times New Roman" w:cs="Times New Roman"/>
                <w:sz w:val="28"/>
                <w:szCs w:val="28"/>
              </w:rPr>
              <w:t>Машина будущего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4A02" w:rsidRPr="003166D3" w14:paraId="420B9383" w14:textId="77777777" w:rsidTr="00BA40A7">
        <w:trPr>
          <w:trHeight w:val="52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4B3209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15.Способ объединения результатов на презентации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6F588D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48E4C2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Отчет по результатам на школьной </w:t>
            </w:r>
            <w:r w:rsidRPr="003166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 - конференции</w:t>
            </w:r>
          </w:p>
        </w:tc>
      </w:tr>
      <w:tr w:rsidR="00494A02" w:rsidRPr="003166D3" w14:paraId="7F34D6E6" w14:textId="77777777" w:rsidTr="00BA40A7">
        <w:trPr>
          <w:trHeight w:val="433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126D64A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16.Виды презентации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9F7BC95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-видео демонстрирующий</w:t>
            </w:r>
          </w:p>
          <w:p w14:paraId="100A88F5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-компьютеро демонстрирующий </w:t>
            </w:r>
          </w:p>
        </w:tc>
      </w:tr>
      <w:tr w:rsidR="00494A02" w:rsidRPr="003166D3" w14:paraId="189FCBD7" w14:textId="77777777" w:rsidTr="00BA40A7">
        <w:trPr>
          <w:trHeight w:val="140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92522BA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17.Класс или возраст детей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0B20613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2 класс 8 лет</w:t>
            </w:r>
          </w:p>
        </w:tc>
      </w:tr>
      <w:tr w:rsidR="00494A02" w:rsidRPr="003166D3" w14:paraId="454FA6BD" w14:textId="77777777" w:rsidTr="00BA40A7">
        <w:trPr>
          <w:trHeight w:val="140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455BAEC7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18.Количество участников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694CE08E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9 обучающихся, 1 учитель начальных классов, 1 преподаватель внеурочной деятельности</w:t>
            </w:r>
          </w:p>
        </w:tc>
      </w:tr>
      <w:tr w:rsidR="00494A02" w:rsidRPr="003166D3" w14:paraId="3452C972" w14:textId="77777777" w:rsidTr="00BA40A7">
        <w:trPr>
          <w:trHeight w:val="581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BBC83DE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19.Предметная область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2A1BA20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 развития личности: программа внеурочной деятельности «</w:t>
            </w:r>
            <w:r w:rsidRPr="003166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-проект», «Мультстудия»</w:t>
            </w:r>
          </w:p>
          <w:p w14:paraId="0122EFB6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Интеллектуальное направление развитие личности: «Робототехника и искусственный интеллект, инженерия»</w:t>
            </w:r>
          </w:p>
        </w:tc>
      </w:tr>
      <w:tr w:rsidR="00494A02" w:rsidRPr="003166D3" w14:paraId="441E0E3D" w14:textId="77777777" w:rsidTr="00BA40A7">
        <w:trPr>
          <w:trHeight w:val="287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6706FA5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20.Состав участников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11BE145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 одноклассный (2 класс)</w:t>
            </w:r>
          </w:p>
        </w:tc>
      </w:tr>
      <w:tr w:rsidR="00494A02" w:rsidRPr="003166D3" w14:paraId="02CC47D9" w14:textId="77777777" w:rsidTr="00BA40A7">
        <w:trPr>
          <w:trHeight w:val="140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015177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21.Характер координации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54314FB9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 xml:space="preserve">явный </w:t>
            </w:r>
          </w:p>
        </w:tc>
      </w:tr>
      <w:tr w:rsidR="00494A02" w:rsidRPr="003166D3" w14:paraId="345B2A81" w14:textId="77777777" w:rsidTr="00BA40A7">
        <w:trPr>
          <w:trHeight w:val="1553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71ED08ED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22.Темы учебно-тематического плана предмета(</w:t>
            </w:r>
            <w:proofErr w:type="spellStart"/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  <w:proofErr w:type="spellEnd"/>
            <w:r w:rsidRPr="00316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4C94E903" w14:textId="51DBC42E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4892D7B" w14:textId="583B3BB2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Сбор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69C9246C" w14:textId="5BA130D8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Проведение 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4AAE8949" w14:textId="736DF01B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 автомобиля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2A8EA0F" w14:textId="77020042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автомобиля будущего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682B9C4" w14:textId="77777777" w:rsidR="003166D3" w:rsidRDefault="003166D3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 будущего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44A62160" w14:textId="22D0E53B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6D3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  <w:r w:rsidR="003166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4A02" w:rsidRPr="003166D3" w14:paraId="295DBB04" w14:textId="77777777" w:rsidTr="00BA40A7">
        <w:trPr>
          <w:trHeight w:val="464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87A6D68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23.Время работы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BC400C0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494A02" w:rsidRPr="003166D3" w14:paraId="42B216ED" w14:textId="77777777" w:rsidTr="00BA40A7">
        <w:trPr>
          <w:trHeight w:val="963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BDC4646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24.Цели обучения, развития, воспитания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A775F8A" w14:textId="77777777" w:rsidR="0031290D" w:rsidRPr="003166D3" w:rsidRDefault="0031290D" w:rsidP="003166D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 сбора информации об автомобилях прошлого и настоящего, конструирования машин по задумке, усложняя их декоративными деталями, альтернативными источниками энергии.</w:t>
            </w:r>
          </w:p>
          <w:p w14:paraId="50993468" w14:textId="77777777" w:rsidR="0031290D" w:rsidRPr="003166D3" w:rsidRDefault="0031290D" w:rsidP="003166D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</w:t>
            </w:r>
            <w:r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 мышление, во</w:t>
            </w:r>
            <w:r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ображение, связную речь.</w:t>
            </w:r>
          </w:p>
          <w:p w14:paraId="7499933A" w14:textId="5DF9BCEA" w:rsidR="00494A02" w:rsidRPr="003166D3" w:rsidRDefault="0031290D" w:rsidP="003166D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познанию нового.</w:t>
            </w:r>
          </w:p>
        </w:tc>
      </w:tr>
      <w:tr w:rsidR="00494A02" w:rsidRPr="003166D3" w14:paraId="1B13F8DD" w14:textId="77777777" w:rsidTr="00BA40A7">
        <w:trPr>
          <w:trHeight w:val="75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5264981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25.Стартовый уровень обученности и </w:t>
            </w:r>
            <w:proofErr w:type="gramStart"/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сформированности  ЗУН</w:t>
            </w:r>
            <w:proofErr w:type="gramEnd"/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специфических умений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8DEB7A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ЗУН: конструирование из конструкторов разного вида объёмных форм.</w:t>
            </w:r>
          </w:p>
          <w:p w14:paraId="43392B35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14:paraId="033B7569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</w:p>
        </w:tc>
      </w:tr>
      <w:tr w:rsidR="00494A02" w:rsidRPr="003166D3" w14:paraId="24594088" w14:textId="77777777" w:rsidTr="00BA40A7">
        <w:trPr>
          <w:trHeight w:val="47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83F0735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26.Приращение в ЗУН и специфических умениях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50473B0" w14:textId="4E5F09F3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Приращение в ЗУН: создание </w:t>
            </w:r>
            <w:r w:rsidR="0031290D"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«Машины будущего»</w:t>
            </w: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, создание анимированного комикса;</w:t>
            </w:r>
          </w:p>
          <w:p w14:paraId="26D7154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494A02" w:rsidRPr="003166D3" w14:paraId="42AF6D9A" w14:textId="77777777" w:rsidTr="00BA40A7">
        <w:trPr>
          <w:trHeight w:val="47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F0D6A2A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27.Режим работы </w:t>
            </w: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0AE8F0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внеурочный</w:t>
            </w:r>
          </w:p>
          <w:p w14:paraId="13B28545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4A02" w:rsidRPr="003166D3" w14:paraId="0CAFA504" w14:textId="77777777" w:rsidTr="00BA40A7">
        <w:trPr>
          <w:trHeight w:val="1201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F0C7600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28.Техническое оснащение 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5871E2F" w14:textId="6585319F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LEGO конструктор, конструктор робототехники, металлический конструктор</w:t>
            </w:r>
            <w:r w:rsidRPr="003166D3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3D ручка, </w:t>
            </w:r>
            <w:r w:rsidR="0031290D"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Про- Б</w:t>
            </w: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от.</w:t>
            </w:r>
          </w:p>
          <w:p w14:paraId="1B9DB82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неокрашенные деревянные кубики, геометрические фигуры, геометрические формы, кубики прозрачные с цветной диагональю.</w:t>
            </w:r>
          </w:p>
        </w:tc>
      </w:tr>
      <w:tr w:rsidR="00494A02" w:rsidRPr="003166D3" w14:paraId="713129E6" w14:textId="77777777" w:rsidTr="00BA40A7">
        <w:trPr>
          <w:trHeight w:val="677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95A37EF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29.Учебно-методическое оснащение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520AF7B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-Аверин С. А. Методический комплект «Робототехника и искусственный интеллект. </w:t>
            </w:r>
          </w:p>
          <w:p w14:paraId="71F8CB7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-Романова М. А. Модуль «Логика и комбинаторика» </w:t>
            </w:r>
          </w:p>
          <w:p w14:paraId="70A35106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-Аверин С. А., </w:t>
            </w:r>
            <w:proofErr w:type="spellStart"/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Муродходжаева</w:t>
            </w:r>
            <w:proofErr w:type="spellEnd"/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Н. С., Серебренникова Ю. А. Методический комплект «Инженерия» </w:t>
            </w:r>
          </w:p>
          <w:p w14:paraId="4468527C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Муродходжаева</w:t>
            </w:r>
            <w:proofErr w:type="spellEnd"/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Н. С., Серебренникова Ю. А., Маркова В. А. Модуль «Информационные и медийные технологии». </w:t>
            </w:r>
          </w:p>
        </w:tc>
      </w:tr>
      <w:tr w:rsidR="00494A02" w:rsidRPr="003166D3" w14:paraId="5ACC5C21" w14:textId="77777777" w:rsidTr="00BA40A7">
        <w:trPr>
          <w:trHeight w:val="1103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6214801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30.Информационное оснащение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5D4141F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Источники информации:</w:t>
            </w:r>
          </w:p>
          <w:p w14:paraId="7414C738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-Литературные источники: справочники, энциклопедии.</w:t>
            </w:r>
          </w:p>
          <w:p w14:paraId="5C2BA701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-Аудио- и видеоисточники, мультимедийные носители информации: мультимедийные программы.</w:t>
            </w:r>
          </w:p>
          <w:p w14:paraId="11B2AE5A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-Глобальные компьютерные сети.</w:t>
            </w:r>
          </w:p>
          <w:p w14:paraId="0ED77622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Человек – источник информации.</w:t>
            </w:r>
          </w:p>
          <w:p w14:paraId="7ADBBC1B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Реальные объекты действительности.</w:t>
            </w:r>
          </w:p>
        </w:tc>
      </w:tr>
      <w:tr w:rsidR="00494A02" w:rsidRPr="003166D3" w14:paraId="01585ABF" w14:textId="77777777" w:rsidTr="00BA40A7">
        <w:trPr>
          <w:trHeight w:val="23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CF755CC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31.Кадровое оснащение 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7A35DF4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Учителя внеурочной деятельности «Мультстудия», «Робототехника», библиотекарь</w:t>
            </w:r>
          </w:p>
        </w:tc>
      </w:tr>
      <w:tr w:rsidR="00494A02" w:rsidRPr="003166D3" w14:paraId="37B38AB8" w14:textId="77777777" w:rsidTr="00BA40A7">
        <w:trPr>
          <w:trHeight w:val="189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59E0397" w14:textId="77777777" w:rsidR="00494A02" w:rsidRPr="003166D3" w:rsidRDefault="00494A02" w:rsidP="003166D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32.Комментарий</w:t>
            </w:r>
          </w:p>
        </w:tc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9FC8629" w14:textId="77777777" w:rsidR="00494A02" w:rsidRPr="003166D3" w:rsidRDefault="00494A02" w:rsidP="0031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6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</w:tr>
    </w:tbl>
    <w:p w14:paraId="7DDD74AE" w14:textId="77777777" w:rsidR="00494A02" w:rsidRPr="003166D3" w:rsidRDefault="00494A02" w:rsidP="00316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73D17" w14:textId="77777777" w:rsidR="00A05BA3" w:rsidRPr="003166D3" w:rsidRDefault="00A05BA3" w:rsidP="003166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5BA3" w:rsidRPr="003166D3" w:rsidSect="00137274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DE"/>
    <w:rsid w:val="00137274"/>
    <w:rsid w:val="0029105C"/>
    <w:rsid w:val="0031290D"/>
    <w:rsid w:val="003166D3"/>
    <w:rsid w:val="00494A02"/>
    <w:rsid w:val="006E5CDE"/>
    <w:rsid w:val="0086424D"/>
    <w:rsid w:val="00A05BA3"/>
    <w:rsid w:val="00EC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6CCA"/>
  <w15:chartTrackingRefBased/>
  <w15:docId w15:val="{699B8389-1A93-47E9-ADF5-96F3D778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A0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Знатнова</dc:creator>
  <cp:keywords/>
  <dc:description/>
  <cp:lastModifiedBy>Таисия Знатнова</cp:lastModifiedBy>
  <cp:revision>3</cp:revision>
  <dcterms:created xsi:type="dcterms:W3CDTF">2024-05-01T07:30:00Z</dcterms:created>
  <dcterms:modified xsi:type="dcterms:W3CDTF">2024-05-01T08:20:00Z</dcterms:modified>
</cp:coreProperties>
</file>